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158F3" w14:textId="77777777" w:rsidR="005C1EC6" w:rsidRDefault="005C1EC6" w:rsidP="005C1EC6">
      <w:pPr>
        <w:rPr>
          <w:rFonts w:ascii="Helvetica" w:hAnsi="Helvetica" w:cs="Helvetica"/>
          <w:noProof/>
          <w:color w:val="094EE5"/>
        </w:rPr>
      </w:pPr>
      <w:r>
        <w:rPr>
          <w:rFonts w:ascii="Helvetica" w:hAnsi="Helvetica" w:cs="Helvetica"/>
          <w:noProof/>
          <w:color w:val="094EE5"/>
        </w:rPr>
        <w:drawing>
          <wp:inline distT="0" distB="0" distL="0" distR="0" wp14:anchorId="227BA062" wp14:editId="7BC48D44">
            <wp:extent cx="2616200" cy="787400"/>
            <wp:effectExtent l="0" t="0" r="0" b="0"/>
            <wp:docPr id="1" name="Imag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E3D3E" w14:textId="77777777" w:rsidR="00444E58" w:rsidRDefault="00444E58" w:rsidP="005C1EC6">
      <w:pPr>
        <w:rPr>
          <w:rFonts w:ascii="Helvetica" w:hAnsi="Helvetica" w:cs="Helvetica"/>
          <w:noProof/>
          <w:color w:val="094EE5"/>
        </w:rPr>
      </w:pPr>
    </w:p>
    <w:p w14:paraId="37103AA2" w14:textId="77777777" w:rsidR="00444E58" w:rsidRDefault="00444E58" w:rsidP="005C1EC6">
      <w:pPr>
        <w:rPr>
          <w:rFonts w:ascii="Helvetica" w:hAnsi="Helvetica" w:cs="Helvetica"/>
          <w:noProof/>
          <w:color w:val="094EE5"/>
        </w:rPr>
      </w:pPr>
    </w:p>
    <w:p w14:paraId="04A61ACB" w14:textId="77777777" w:rsidR="00444E58" w:rsidRDefault="00444E58" w:rsidP="005C1EC6">
      <w:pPr>
        <w:rPr>
          <w:rFonts w:ascii="Helvetica" w:hAnsi="Helvetica" w:cs="Helvetica"/>
          <w:noProof/>
          <w:color w:val="094EE5"/>
        </w:rPr>
      </w:pPr>
    </w:p>
    <w:p w14:paraId="735E8B3A" w14:textId="77777777" w:rsidR="00305B05" w:rsidRPr="00305B05" w:rsidRDefault="00305B05" w:rsidP="00305B05">
      <w:pPr>
        <w:jc w:val="center"/>
        <w:rPr>
          <w:b/>
          <w:sz w:val="32"/>
          <w:szCs w:val="32"/>
        </w:rPr>
      </w:pPr>
      <w:r w:rsidRPr="00305B05">
        <w:rPr>
          <w:b/>
          <w:sz w:val="32"/>
          <w:szCs w:val="32"/>
        </w:rPr>
        <w:t>Formation confraternelle à la bonne pratique de prescription et de délivrance des médicaments dans le cadre de suivi thérapeutique global des addictions avec et sans substances à l’attention des médecins et des professionnels de santé de soins primaires et de premier recours.</w:t>
      </w:r>
    </w:p>
    <w:p w14:paraId="0D1013BA" w14:textId="77777777" w:rsidR="00444E58" w:rsidRDefault="00444E58" w:rsidP="005C1EC6">
      <w:pPr>
        <w:rPr>
          <w:rFonts w:ascii="Helvetica" w:hAnsi="Helvetica" w:cs="Helvetica"/>
          <w:noProof/>
          <w:color w:val="094EE5"/>
        </w:rPr>
      </w:pPr>
    </w:p>
    <w:p w14:paraId="3CD19086" w14:textId="77777777" w:rsidR="00444E58" w:rsidRDefault="00444E58" w:rsidP="00444E58">
      <w:pPr>
        <w:jc w:val="center"/>
        <w:rPr>
          <w:rFonts w:ascii="Helvetica" w:hAnsi="Helvetica" w:cs="Helvetica"/>
          <w:noProof/>
          <w:color w:val="094EE5"/>
          <w:sz w:val="36"/>
          <w:szCs w:val="36"/>
        </w:rPr>
      </w:pPr>
      <w:r w:rsidRPr="00444E58">
        <w:rPr>
          <w:rFonts w:ascii="Helvetica" w:hAnsi="Helvetica" w:cs="Helvetica"/>
          <w:noProof/>
          <w:color w:val="094EE5"/>
          <w:sz w:val="36"/>
          <w:szCs w:val="36"/>
        </w:rPr>
        <w:t xml:space="preserve">Feuille d’émargement </w:t>
      </w:r>
    </w:p>
    <w:p w14:paraId="4EA2493C" w14:textId="3D91F460" w:rsidR="00444E58" w:rsidRDefault="00444E58" w:rsidP="00444E58">
      <w:pPr>
        <w:jc w:val="center"/>
        <w:rPr>
          <w:rFonts w:ascii="Helvetica" w:hAnsi="Helvetica" w:cs="Helvetica"/>
          <w:noProof/>
          <w:color w:val="094EE5"/>
          <w:sz w:val="36"/>
          <w:szCs w:val="36"/>
        </w:rPr>
      </w:pPr>
      <w:r>
        <w:rPr>
          <w:rFonts w:ascii="Helvetica" w:hAnsi="Helvetica" w:cs="Helvetica"/>
          <w:noProof/>
          <w:color w:val="094EE5"/>
          <w:sz w:val="36"/>
          <w:szCs w:val="36"/>
        </w:rPr>
        <w:t xml:space="preserve"> </w:t>
      </w:r>
      <w:r w:rsidR="008476F7">
        <w:rPr>
          <w:rFonts w:ascii="Helvetica" w:hAnsi="Helvetica" w:cs="Helvetica"/>
          <w:noProof/>
          <w:color w:val="094EE5"/>
          <w:sz w:val="36"/>
          <w:szCs w:val="36"/>
        </w:rPr>
        <w:t>Date</w:t>
      </w:r>
    </w:p>
    <w:p w14:paraId="32EFFAAA" w14:textId="489C8A20" w:rsidR="00444E58" w:rsidRPr="009571C4" w:rsidRDefault="008476F7" w:rsidP="009571C4">
      <w:pPr>
        <w:jc w:val="center"/>
        <w:rPr>
          <w:sz w:val="36"/>
          <w:szCs w:val="36"/>
        </w:rPr>
      </w:pPr>
      <w:r>
        <w:rPr>
          <w:rFonts w:ascii="Helvetica" w:hAnsi="Helvetica" w:cs="Helvetica"/>
          <w:noProof/>
          <w:color w:val="094EE5"/>
          <w:sz w:val="36"/>
          <w:szCs w:val="36"/>
        </w:rPr>
        <w:t>Lieu</w:t>
      </w:r>
    </w:p>
    <w:p w14:paraId="3B702932" w14:textId="77777777" w:rsidR="00444E58" w:rsidRDefault="00444E58" w:rsidP="005C1EC6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40"/>
        <w:gridCol w:w="4640"/>
      </w:tblGrid>
      <w:tr w:rsidR="00444E58" w14:paraId="39F5AB29" w14:textId="77777777" w:rsidTr="009571C4">
        <w:trPr>
          <w:trHeight w:val="828"/>
        </w:trPr>
        <w:tc>
          <w:tcPr>
            <w:tcW w:w="4640" w:type="dxa"/>
          </w:tcPr>
          <w:p w14:paraId="34E7C6EF" w14:textId="77777777" w:rsidR="00444E58" w:rsidRDefault="00444E58" w:rsidP="00497F40"/>
          <w:p w14:paraId="3AC7A181" w14:textId="77777777" w:rsidR="008476F7" w:rsidRDefault="008476F7" w:rsidP="00497F40"/>
          <w:p w14:paraId="64278952" w14:textId="77777777" w:rsidR="008476F7" w:rsidRDefault="008476F7" w:rsidP="00497F40"/>
        </w:tc>
        <w:tc>
          <w:tcPr>
            <w:tcW w:w="4640" w:type="dxa"/>
          </w:tcPr>
          <w:p w14:paraId="5BCBF152" w14:textId="77777777" w:rsidR="00444E58" w:rsidRDefault="00444E58" w:rsidP="005C1EC6"/>
        </w:tc>
      </w:tr>
      <w:tr w:rsidR="00444E58" w14:paraId="3CCBA1E3" w14:textId="77777777" w:rsidTr="009571C4">
        <w:trPr>
          <w:trHeight w:val="828"/>
        </w:trPr>
        <w:tc>
          <w:tcPr>
            <w:tcW w:w="4640" w:type="dxa"/>
          </w:tcPr>
          <w:p w14:paraId="178BB42C" w14:textId="77777777" w:rsidR="00444E58" w:rsidRDefault="00444E58" w:rsidP="00497F40"/>
          <w:p w14:paraId="658BBB72" w14:textId="77777777" w:rsidR="008476F7" w:rsidRDefault="008476F7" w:rsidP="00497F40"/>
          <w:p w14:paraId="19E797F2" w14:textId="77777777" w:rsidR="008476F7" w:rsidRDefault="008476F7" w:rsidP="00497F40"/>
        </w:tc>
        <w:tc>
          <w:tcPr>
            <w:tcW w:w="4640" w:type="dxa"/>
          </w:tcPr>
          <w:p w14:paraId="64BCDF33" w14:textId="77777777" w:rsidR="00444E58" w:rsidRDefault="00444E58" w:rsidP="005C1EC6"/>
        </w:tc>
      </w:tr>
      <w:tr w:rsidR="00444E58" w14:paraId="104B9851" w14:textId="77777777" w:rsidTr="009571C4">
        <w:trPr>
          <w:trHeight w:val="828"/>
        </w:trPr>
        <w:tc>
          <w:tcPr>
            <w:tcW w:w="4640" w:type="dxa"/>
          </w:tcPr>
          <w:p w14:paraId="3CA2FED9" w14:textId="77777777" w:rsidR="00444E58" w:rsidRDefault="00444E58" w:rsidP="00497F40"/>
          <w:p w14:paraId="54179D07" w14:textId="77777777" w:rsidR="008476F7" w:rsidRDefault="008476F7" w:rsidP="00497F40"/>
          <w:p w14:paraId="23122A84" w14:textId="77777777" w:rsidR="008476F7" w:rsidRDefault="008476F7" w:rsidP="00497F40"/>
        </w:tc>
        <w:tc>
          <w:tcPr>
            <w:tcW w:w="4640" w:type="dxa"/>
          </w:tcPr>
          <w:p w14:paraId="0AF5BC75" w14:textId="77777777" w:rsidR="00444E58" w:rsidRDefault="00444E58" w:rsidP="005C1EC6"/>
        </w:tc>
      </w:tr>
      <w:tr w:rsidR="00444E58" w14:paraId="39D425FB" w14:textId="77777777" w:rsidTr="009571C4">
        <w:trPr>
          <w:trHeight w:val="828"/>
        </w:trPr>
        <w:tc>
          <w:tcPr>
            <w:tcW w:w="4640" w:type="dxa"/>
          </w:tcPr>
          <w:p w14:paraId="28EFF959" w14:textId="77777777" w:rsidR="00444E58" w:rsidRDefault="00444E58" w:rsidP="00497F40"/>
          <w:p w14:paraId="193DA313" w14:textId="77777777" w:rsidR="008476F7" w:rsidRDefault="008476F7" w:rsidP="00497F40"/>
          <w:p w14:paraId="50C047B4" w14:textId="77777777" w:rsidR="008476F7" w:rsidRDefault="008476F7" w:rsidP="00497F40"/>
        </w:tc>
        <w:tc>
          <w:tcPr>
            <w:tcW w:w="4640" w:type="dxa"/>
          </w:tcPr>
          <w:p w14:paraId="7B8BB60E" w14:textId="77777777" w:rsidR="00444E58" w:rsidRDefault="00444E58" w:rsidP="005C1EC6"/>
        </w:tc>
      </w:tr>
      <w:tr w:rsidR="00444E58" w14:paraId="49731D20" w14:textId="77777777" w:rsidTr="009571C4">
        <w:trPr>
          <w:trHeight w:val="828"/>
        </w:trPr>
        <w:tc>
          <w:tcPr>
            <w:tcW w:w="4640" w:type="dxa"/>
          </w:tcPr>
          <w:p w14:paraId="6CA5DE46" w14:textId="77777777" w:rsidR="00444E58" w:rsidRDefault="00444E58" w:rsidP="00497F40"/>
          <w:p w14:paraId="324D237C" w14:textId="77777777" w:rsidR="008476F7" w:rsidRDefault="008476F7" w:rsidP="00497F40"/>
          <w:p w14:paraId="52A5C135" w14:textId="77777777" w:rsidR="008476F7" w:rsidRDefault="008476F7" w:rsidP="00497F40"/>
        </w:tc>
        <w:tc>
          <w:tcPr>
            <w:tcW w:w="4640" w:type="dxa"/>
          </w:tcPr>
          <w:p w14:paraId="3BF1E1E0" w14:textId="77777777" w:rsidR="00444E58" w:rsidRDefault="00444E58" w:rsidP="005C1EC6"/>
        </w:tc>
      </w:tr>
      <w:tr w:rsidR="00444E58" w14:paraId="5FC3E5C5" w14:textId="77777777" w:rsidTr="009571C4">
        <w:trPr>
          <w:trHeight w:val="828"/>
        </w:trPr>
        <w:tc>
          <w:tcPr>
            <w:tcW w:w="4640" w:type="dxa"/>
          </w:tcPr>
          <w:p w14:paraId="54570FDB" w14:textId="77777777" w:rsidR="00444E58" w:rsidRDefault="00444E58" w:rsidP="005C1EC6"/>
          <w:p w14:paraId="2B082D29" w14:textId="77777777" w:rsidR="008476F7" w:rsidRDefault="008476F7" w:rsidP="005C1EC6"/>
          <w:p w14:paraId="0E0E9EAB" w14:textId="77777777" w:rsidR="008476F7" w:rsidRDefault="008476F7" w:rsidP="005C1EC6"/>
        </w:tc>
        <w:tc>
          <w:tcPr>
            <w:tcW w:w="4640" w:type="dxa"/>
          </w:tcPr>
          <w:p w14:paraId="61E9C1FD" w14:textId="77777777" w:rsidR="00444E58" w:rsidRDefault="00444E58" w:rsidP="005C1EC6"/>
        </w:tc>
      </w:tr>
      <w:tr w:rsidR="00444E58" w14:paraId="5406695B" w14:textId="77777777" w:rsidTr="009571C4">
        <w:trPr>
          <w:trHeight w:val="828"/>
        </w:trPr>
        <w:tc>
          <w:tcPr>
            <w:tcW w:w="4640" w:type="dxa"/>
          </w:tcPr>
          <w:p w14:paraId="73B9473F" w14:textId="77777777" w:rsidR="00444E58" w:rsidRDefault="00444E58" w:rsidP="00497F40"/>
          <w:p w14:paraId="25EF356C" w14:textId="77777777" w:rsidR="008476F7" w:rsidRDefault="008476F7" w:rsidP="00497F40"/>
          <w:p w14:paraId="57CF9CEF" w14:textId="77777777" w:rsidR="008476F7" w:rsidRDefault="008476F7" w:rsidP="00497F40"/>
        </w:tc>
        <w:tc>
          <w:tcPr>
            <w:tcW w:w="4640" w:type="dxa"/>
          </w:tcPr>
          <w:p w14:paraId="52C4693F" w14:textId="77777777" w:rsidR="00444E58" w:rsidRDefault="00444E58" w:rsidP="005C1EC6"/>
        </w:tc>
      </w:tr>
      <w:tr w:rsidR="00444E58" w14:paraId="01D8A507" w14:textId="77777777" w:rsidTr="009571C4">
        <w:trPr>
          <w:trHeight w:val="815"/>
        </w:trPr>
        <w:tc>
          <w:tcPr>
            <w:tcW w:w="4640" w:type="dxa"/>
          </w:tcPr>
          <w:p w14:paraId="64E13BAF" w14:textId="77777777" w:rsidR="00444E58" w:rsidRDefault="00444E58" w:rsidP="005C1EC6"/>
          <w:p w14:paraId="2FBBA568" w14:textId="77777777" w:rsidR="008476F7" w:rsidRDefault="008476F7" w:rsidP="005C1EC6"/>
          <w:p w14:paraId="378E1900" w14:textId="77777777" w:rsidR="008476F7" w:rsidRDefault="008476F7" w:rsidP="005C1EC6"/>
        </w:tc>
        <w:tc>
          <w:tcPr>
            <w:tcW w:w="4640" w:type="dxa"/>
          </w:tcPr>
          <w:p w14:paraId="6161D942" w14:textId="77777777" w:rsidR="00444E58" w:rsidRDefault="00444E58" w:rsidP="005C1EC6"/>
        </w:tc>
      </w:tr>
      <w:tr w:rsidR="00444E58" w14:paraId="5F8724F4" w14:textId="77777777" w:rsidTr="009571C4">
        <w:trPr>
          <w:trHeight w:val="842"/>
        </w:trPr>
        <w:tc>
          <w:tcPr>
            <w:tcW w:w="4640" w:type="dxa"/>
          </w:tcPr>
          <w:p w14:paraId="4CC551C9" w14:textId="77777777" w:rsidR="00444E58" w:rsidRDefault="00444E58" w:rsidP="005C1EC6"/>
          <w:p w14:paraId="48DF5F0A" w14:textId="77777777" w:rsidR="008476F7" w:rsidRDefault="008476F7" w:rsidP="005C1EC6"/>
          <w:p w14:paraId="01CE9A09" w14:textId="77777777" w:rsidR="008476F7" w:rsidRDefault="008476F7" w:rsidP="005C1EC6"/>
        </w:tc>
        <w:tc>
          <w:tcPr>
            <w:tcW w:w="4640" w:type="dxa"/>
          </w:tcPr>
          <w:p w14:paraId="6DF8093C" w14:textId="77777777" w:rsidR="00444E58" w:rsidRDefault="00444E58" w:rsidP="005C1EC6"/>
        </w:tc>
      </w:tr>
    </w:tbl>
    <w:p w14:paraId="22D6B8C8" w14:textId="77777777" w:rsidR="005C1EC6" w:rsidRDefault="005C1EC6" w:rsidP="005C1EC6">
      <w:bookmarkStart w:id="0" w:name="_GoBack"/>
      <w:bookmarkEnd w:id="0"/>
    </w:p>
    <w:sectPr w:rsidR="005C1EC6" w:rsidSect="000E71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0F44D" w14:textId="77777777" w:rsidR="009571C4" w:rsidRDefault="009571C4" w:rsidP="009571C4">
      <w:r>
        <w:separator/>
      </w:r>
    </w:p>
  </w:endnote>
  <w:endnote w:type="continuationSeparator" w:id="0">
    <w:p w14:paraId="3FDD2274" w14:textId="77777777" w:rsidR="009571C4" w:rsidRDefault="009571C4" w:rsidP="00957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FD4031" w14:textId="77777777" w:rsidR="009571C4" w:rsidRDefault="009571C4" w:rsidP="009571C4">
      <w:r>
        <w:separator/>
      </w:r>
    </w:p>
  </w:footnote>
  <w:footnote w:type="continuationSeparator" w:id="0">
    <w:p w14:paraId="48B3D270" w14:textId="77777777" w:rsidR="009571C4" w:rsidRDefault="009571C4" w:rsidP="00957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C6"/>
    <w:rsid w:val="00021819"/>
    <w:rsid w:val="000E7126"/>
    <w:rsid w:val="00305B05"/>
    <w:rsid w:val="00444E58"/>
    <w:rsid w:val="005C1EC6"/>
    <w:rsid w:val="008476F7"/>
    <w:rsid w:val="0095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D397C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C1EC6"/>
    <w:pPr>
      <w:keepNext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5C1EC6"/>
    <w:pPr>
      <w:keepNext/>
      <w:outlineLvl w:val="1"/>
    </w:pPr>
    <w:rPr>
      <w:rFonts w:ascii="Times" w:eastAsia="Times New Roman" w:hAnsi="Times" w:cs="Times New Roman"/>
      <w:b/>
      <w:i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E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C6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rsid w:val="005C1EC6"/>
    <w:rPr>
      <w:rFonts w:ascii="Times" w:eastAsia="Times New Roman" w:hAnsi="Times" w:cs="Times New Roman"/>
      <w:b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5C1EC6"/>
    <w:rPr>
      <w:rFonts w:ascii="Times" w:eastAsia="Times New Roman" w:hAnsi="Times" w:cs="Times New Roman"/>
      <w:b/>
      <w:i/>
      <w:sz w:val="16"/>
      <w:szCs w:val="20"/>
      <w:lang w:val="fr-FR"/>
    </w:rPr>
  </w:style>
  <w:style w:type="table" w:styleId="Grille">
    <w:name w:val="Table Grid"/>
    <w:basedOn w:val="TableauNormal"/>
    <w:uiPriority w:val="59"/>
    <w:rsid w:val="0044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7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1C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7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1C4"/>
    <w:rPr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5C1EC6"/>
    <w:pPr>
      <w:keepNext/>
      <w:outlineLvl w:val="0"/>
    </w:pPr>
    <w:rPr>
      <w:rFonts w:ascii="Times" w:eastAsia="Times New Roman" w:hAnsi="Times" w:cs="Times New Roman"/>
      <w:b/>
      <w:sz w:val="20"/>
      <w:szCs w:val="20"/>
    </w:rPr>
  </w:style>
  <w:style w:type="paragraph" w:styleId="Titre2">
    <w:name w:val="heading 2"/>
    <w:basedOn w:val="Normal"/>
    <w:next w:val="Normal"/>
    <w:link w:val="Titre2Car"/>
    <w:qFormat/>
    <w:rsid w:val="005C1EC6"/>
    <w:pPr>
      <w:keepNext/>
      <w:outlineLvl w:val="1"/>
    </w:pPr>
    <w:rPr>
      <w:rFonts w:ascii="Times" w:eastAsia="Times New Roman" w:hAnsi="Times" w:cs="Times New Roman"/>
      <w:b/>
      <w:i/>
      <w:sz w:val="1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C1EC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EC6"/>
    <w:rPr>
      <w:rFonts w:ascii="Lucida Grande" w:hAnsi="Lucida Grande" w:cs="Lucida Grande"/>
      <w:sz w:val="18"/>
      <w:szCs w:val="18"/>
      <w:lang w:val="fr-FR"/>
    </w:rPr>
  </w:style>
  <w:style w:type="character" w:customStyle="1" w:styleId="Titre1Car">
    <w:name w:val="Titre 1 Car"/>
    <w:basedOn w:val="Policepardfaut"/>
    <w:link w:val="Titre1"/>
    <w:rsid w:val="005C1EC6"/>
    <w:rPr>
      <w:rFonts w:ascii="Times" w:eastAsia="Times New Roman" w:hAnsi="Times" w:cs="Times New Roman"/>
      <w:b/>
      <w:sz w:val="20"/>
      <w:szCs w:val="20"/>
      <w:lang w:val="fr-FR"/>
    </w:rPr>
  </w:style>
  <w:style w:type="character" w:customStyle="1" w:styleId="Titre2Car">
    <w:name w:val="Titre 2 Car"/>
    <w:basedOn w:val="Policepardfaut"/>
    <w:link w:val="Titre2"/>
    <w:rsid w:val="005C1EC6"/>
    <w:rPr>
      <w:rFonts w:ascii="Times" w:eastAsia="Times New Roman" w:hAnsi="Times" w:cs="Times New Roman"/>
      <w:b/>
      <w:i/>
      <w:sz w:val="16"/>
      <w:szCs w:val="20"/>
      <w:lang w:val="fr-FR"/>
    </w:rPr>
  </w:style>
  <w:style w:type="table" w:styleId="Grille">
    <w:name w:val="Table Grid"/>
    <w:basedOn w:val="TableauNormal"/>
    <w:uiPriority w:val="59"/>
    <w:rsid w:val="0044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9571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71C4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9571C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71C4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-bordeaux.fr/" TargetMode="External"/><Relationship Id="rId8" Type="http://schemas.openxmlformats.org/officeDocument/2006/relationships/image" Target="media/image1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Vialard</dc:creator>
  <cp:keywords/>
  <dc:description/>
  <cp:lastModifiedBy>Jean-Marc Alexandre</cp:lastModifiedBy>
  <cp:revision>3</cp:revision>
  <cp:lastPrinted>2014-12-11T09:38:00Z</cp:lastPrinted>
  <dcterms:created xsi:type="dcterms:W3CDTF">2014-12-11T09:40:00Z</dcterms:created>
  <dcterms:modified xsi:type="dcterms:W3CDTF">2014-12-11T10:07:00Z</dcterms:modified>
</cp:coreProperties>
</file>